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1437E2" w:rsidP="001437E2">
      <w:pPr>
        <w:jc w:val="center"/>
      </w:pPr>
      <w:r w:rsidRPr="001437E2">
        <w:drawing>
          <wp:inline distT="0" distB="0" distL="0" distR="0">
            <wp:extent cx="2071534" cy="1106701"/>
            <wp:effectExtent l="19050" t="19050" r="23966" b="17249"/>
            <wp:docPr id="3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37E2" w:rsidRDefault="001437E2" w:rsidP="001437E2">
      <w:pPr>
        <w:jc w:val="center"/>
      </w:pPr>
    </w:p>
    <w:p w:rsidR="001437E2" w:rsidRDefault="001437E2" w:rsidP="001437E2">
      <w:r w:rsidRPr="00E0184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05pt;margin-top:47.05pt;width:176.75pt;height:36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437E2" w:rsidRPr="001437E2" w:rsidRDefault="001437E2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1437E2">
                    <w:rPr>
                      <w:b/>
                      <w:sz w:val="28"/>
                      <w:szCs w:val="28"/>
                      <w:lang w:val="es-ES"/>
                    </w:rPr>
                    <w:t>Actividad: árbol de colores</w:t>
                  </w:r>
                </w:p>
              </w:txbxContent>
            </v:textbox>
          </v:shape>
        </w:pict>
      </w:r>
      <w:r w:rsidRPr="001437E2">
        <w:drawing>
          <wp:inline distT="0" distB="0" distL="0" distR="0">
            <wp:extent cx="2203986" cy="2363190"/>
            <wp:effectExtent l="19050" t="0" r="5814" b="0"/>
            <wp:docPr id="33" name="Imagen 1" descr="Crea un simple y colorido arreglo o centro de mesa para tu hogar usando unas cuantas ramas secas y pompones. Es realmente fácil y llenara 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 un simple y colorido arreglo o centro de mesa para tu hogar usando unas cuantas ramas secas y pompones. Es realmente fácil y llenara de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360" r="3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86" cy="23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437E2" w:rsidRPr="001437E2" w:rsidRDefault="001437E2" w:rsidP="001437E2">
      <w:pPr>
        <w:rPr>
          <w:sz w:val="28"/>
          <w:szCs w:val="28"/>
        </w:rPr>
      </w:pPr>
    </w:p>
    <w:p w:rsidR="001437E2" w:rsidRPr="001437E2" w:rsidRDefault="001437E2" w:rsidP="001437E2">
      <w:pPr>
        <w:framePr w:w="9259" w:h="5855" w:hRule="exact" w:hSpace="141" w:wrap="around" w:vAnchor="text" w:hAnchor="page" w:x="1563" w:y="129"/>
        <w:rPr>
          <w:rFonts w:ascii="Candara" w:eastAsia="Candara" w:hAnsi="Candara" w:cs="Candara"/>
          <w:sz w:val="28"/>
          <w:szCs w:val="28"/>
        </w:rPr>
      </w:pPr>
      <w:r w:rsidRPr="001437E2">
        <w:rPr>
          <w:rFonts w:ascii="Candara" w:eastAsia="Candara" w:hAnsi="Candara" w:cs="Candara"/>
          <w:sz w:val="28"/>
          <w:szCs w:val="28"/>
        </w:rPr>
        <w:t xml:space="preserve">Para esta actividad necesitarán: </w:t>
      </w:r>
    </w:p>
    <w:p w:rsidR="001437E2" w:rsidRPr="001437E2" w:rsidRDefault="001437E2" w:rsidP="001437E2">
      <w:pPr>
        <w:framePr w:w="9259" w:h="5855" w:hRule="exact" w:hSpace="141" w:wrap="around" w:vAnchor="text" w:hAnchor="page" w:x="1563" w:y="129"/>
        <w:rPr>
          <w:rFonts w:ascii="Candara" w:eastAsia="Candara" w:hAnsi="Candara" w:cs="Candara"/>
          <w:sz w:val="28"/>
          <w:szCs w:val="28"/>
        </w:rPr>
      </w:pPr>
      <w:r w:rsidRPr="001437E2">
        <w:rPr>
          <w:rFonts w:ascii="Candara" w:eastAsia="Candara" w:hAnsi="Candara" w:cs="Candara"/>
          <w:sz w:val="28"/>
          <w:szCs w:val="28"/>
        </w:rPr>
        <w:t>- Ramas de árbol (sin hojas)recogidas del suelo.</w:t>
      </w:r>
    </w:p>
    <w:p w:rsidR="001437E2" w:rsidRPr="001437E2" w:rsidRDefault="001437E2" w:rsidP="001437E2">
      <w:pPr>
        <w:framePr w:w="9259" w:h="5855" w:hRule="exact" w:hSpace="141" w:wrap="around" w:vAnchor="text" w:hAnchor="page" w:x="1563" w:y="129"/>
        <w:rPr>
          <w:rFonts w:ascii="Candara" w:eastAsia="Candara" w:hAnsi="Candara" w:cs="Candara"/>
          <w:sz w:val="28"/>
          <w:szCs w:val="28"/>
        </w:rPr>
      </w:pPr>
      <w:r w:rsidRPr="001437E2">
        <w:rPr>
          <w:rFonts w:ascii="Candara" w:eastAsia="Candara" w:hAnsi="Candara" w:cs="Candara"/>
          <w:sz w:val="28"/>
          <w:szCs w:val="28"/>
        </w:rPr>
        <w:t>-</w:t>
      </w:r>
      <w:proofErr w:type="spellStart"/>
      <w:r w:rsidRPr="001437E2">
        <w:rPr>
          <w:rFonts w:ascii="Candara" w:eastAsia="Candara" w:hAnsi="Candara" w:cs="Candara"/>
          <w:sz w:val="28"/>
          <w:szCs w:val="28"/>
        </w:rPr>
        <w:t>Plasticina</w:t>
      </w:r>
      <w:proofErr w:type="spellEnd"/>
      <w:r w:rsidRPr="001437E2">
        <w:rPr>
          <w:rFonts w:ascii="Candara" w:eastAsia="Candara" w:hAnsi="Candara" w:cs="Candara"/>
          <w:sz w:val="28"/>
          <w:szCs w:val="28"/>
        </w:rPr>
        <w:t xml:space="preserve"> o masa de sal.</w:t>
      </w:r>
    </w:p>
    <w:p w:rsidR="001437E2" w:rsidRPr="001437E2" w:rsidRDefault="001437E2" w:rsidP="001437E2">
      <w:pPr>
        <w:framePr w:w="9259" w:h="5855" w:hRule="exact" w:hSpace="141" w:wrap="around" w:vAnchor="text" w:hAnchor="page" w:x="1563" w:y="129"/>
        <w:rPr>
          <w:rFonts w:ascii="Candara" w:eastAsia="Candara" w:hAnsi="Candara" w:cs="Candara"/>
          <w:sz w:val="28"/>
          <w:szCs w:val="28"/>
        </w:rPr>
      </w:pPr>
      <w:r w:rsidRPr="001437E2">
        <w:rPr>
          <w:rFonts w:ascii="Candara" w:eastAsia="Candara" w:hAnsi="Candara" w:cs="Candara"/>
          <w:sz w:val="28"/>
          <w:szCs w:val="28"/>
        </w:rPr>
        <w:t>- Frasco o florero pequeño.</w:t>
      </w:r>
      <w:r w:rsidRPr="001437E2">
        <w:rPr>
          <w:rFonts w:ascii="Candara" w:hAnsi="Candara"/>
          <w:sz w:val="28"/>
          <w:szCs w:val="28"/>
        </w:rPr>
        <w:tab/>
      </w:r>
    </w:p>
    <w:p w:rsidR="001437E2" w:rsidRPr="001437E2" w:rsidRDefault="001437E2" w:rsidP="001437E2">
      <w:pPr>
        <w:framePr w:w="9259" w:h="5855" w:hRule="exact" w:hSpace="141" w:wrap="around" w:vAnchor="text" w:hAnchor="page" w:x="1563" w:y="129"/>
        <w:rPr>
          <w:rFonts w:ascii="Candara" w:hAnsi="Candara"/>
          <w:sz w:val="28"/>
          <w:szCs w:val="28"/>
        </w:rPr>
      </w:pPr>
      <w:r w:rsidRPr="001437E2">
        <w:rPr>
          <w:rFonts w:ascii="Candara" w:eastAsia="Candara" w:hAnsi="Candara" w:cs="Candara"/>
          <w:sz w:val="28"/>
          <w:szCs w:val="28"/>
        </w:rPr>
        <w:t>Paso a paso:</w:t>
      </w:r>
    </w:p>
    <w:p w:rsidR="001437E2" w:rsidRPr="001437E2" w:rsidRDefault="001437E2" w:rsidP="001437E2">
      <w:pPr>
        <w:framePr w:w="9259" w:h="5855" w:hRule="exact" w:hSpace="141" w:wrap="around" w:vAnchor="text" w:hAnchor="page" w:x="1563" w:y="129"/>
        <w:jc w:val="both"/>
        <w:rPr>
          <w:rFonts w:ascii="Candara" w:hAnsi="Candara"/>
          <w:sz w:val="28"/>
          <w:szCs w:val="28"/>
        </w:rPr>
      </w:pPr>
      <w:r w:rsidRPr="001437E2">
        <w:rPr>
          <w:rFonts w:ascii="Candara" w:hAnsi="Candara"/>
          <w:sz w:val="28"/>
          <w:szCs w:val="28"/>
        </w:rPr>
        <w:t xml:space="preserve">Ponemos un poco de tierra o arena en nuestro florero o frasco, luego introducimos  las ramas de árbol al florero. Hacemos bolitas pequeñas con la </w:t>
      </w:r>
      <w:proofErr w:type="spellStart"/>
      <w:r w:rsidRPr="001437E2">
        <w:rPr>
          <w:rFonts w:ascii="Candara" w:hAnsi="Candara"/>
          <w:sz w:val="28"/>
          <w:szCs w:val="28"/>
        </w:rPr>
        <w:t>plasticina</w:t>
      </w:r>
      <w:proofErr w:type="spellEnd"/>
      <w:r w:rsidRPr="001437E2">
        <w:rPr>
          <w:rFonts w:ascii="Candara" w:hAnsi="Candara"/>
          <w:sz w:val="28"/>
          <w:szCs w:val="28"/>
        </w:rPr>
        <w:t xml:space="preserve"> o masa de sal, vamos colocando las bolitas a lo largo de las ramas. Colocamos tantas bolitas como nos guste.</w:t>
      </w:r>
    </w:p>
    <w:p w:rsidR="001437E2" w:rsidRPr="001437E2" w:rsidRDefault="001437E2" w:rsidP="001437E2">
      <w:pPr>
        <w:framePr w:w="9259" w:h="5855" w:hRule="exact" w:hSpace="141" w:wrap="around" w:vAnchor="text" w:hAnchor="page" w:x="1563" w:y="129"/>
        <w:rPr>
          <w:sz w:val="28"/>
          <w:szCs w:val="28"/>
        </w:rPr>
      </w:pPr>
      <w:r w:rsidRPr="001437E2">
        <w:rPr>
          <w:rFonts w:ascii="Candara" w:hAnsi="Candara"/>
          <w:sz w:val="28"/>
          <w:szCs w:val="28"/>
        </w:rPr>
        <w:t>¡Y listo, nuestro árbol de colores</w:t>
      </w:r>
      <w:r w:rsidRPr="001437E2">
        <w:rPr>
          <w:rFonts w:ascii="Candara" w:hAnsi="Candara"/>
          <w:sz w:val="28"/>
          <w:szCs w:val="28"/>
        </w:rPr>
        <w:t xml:space="preserve"> para decorar la casa ¡</w:t>
      </w:r>
    </w:p>
    <w:p w:rsidR="001437E2" w:rsidRPr="006C5E90" w:rsidRDefault="001437E2" w:rsidP="001437E2">
      <w:pPr>
        <w:framePr w:w="9259" w:h="5855" w:hRule="exact" w:hSpace="141" w:wrap="around" w:vAnchor="text" w:hAnchor="page" w:x="1563" w:y="129"/>
        <w:jc w:val="both"/>
        <w:rPr>
          <w:rFonts w:ascii="Candara" w:hAnsi="Candara"/>
          <w:sz w:val="24"/>
          <w:szCs w:val="24"/>
        </w:rPr>
      </w:pPr>
    </w:p>
    <w:p w:rsidR="001437E2" w:rsidRDefault="001437E2" w:rsidP="001437E2"/>
    <w:sectPr w:rsidR="001437E2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37E2"/>
    <w:rsid w:val="00003329"/>
    <w:rsid w:val="0005415F"/>
    <w:rsid w:val="00117F44"/>
    <w:rsid w:val="001437E2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412</Characters>
  <Application>Microsoft Office Word</Application>
  <DocSecurity>0</DocSecurity>
  <Lines>3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2020-06-24T16:50:00Z</dcterms:created>
  <dcterms:modified xsi:type="dcterms:W3CDTF">2020-06-24T16:55:00Z</dcterms:modified>
</cp:coreProperties>
</file>